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050DE" w14:textId="25263CA7" w:rsidR="00237F16" w:rsidRDefault="00237F16">
      <w:pPr>
        <w:rPr>
          <w:rFonts w:ascii="Albertus Extra Bold" w:hAnsi="Albertus Extra Bold"/>
          <w:sz w:val="56"/>
          <w:szCs w:val="56"/>
          <w:lang w:val="en-US"/>
        </w:rPr>
      </w:pPr>
    </w:p>
    <w:tbl>
      <w:tblPr>
        <w:tblpPr w:leftFromText="180" w:rightFromText="180" w:vertAnchor="text" w:tblpX="346" w:tblpY="1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BA1BF9" w14:paraId="12F4167C" w14:textId="77777777" w:rsidTr="0002204A">
        <w:trPr>
          <w:trHeight w:val="4526"/>
        </w:trPr>
        <w:tc>
          <w:tcPr>
            <w:tcW w:w="4155" w:type="dxa"/>
          </w:tcPr>
          <w:p w14:paraId="752B233F" w14:textId="486F3323" w:rsidR="00BA1BF9" w:rsidRDefault="004A0347" w:rsidP="00BA1BF9">
            <w:pPr>
              <w:tabs>
                <w:tab w:val="left" w:pos="2445"/>
              </w:tabs>
              <w:rPr>
                <w:rFonts w:ascii="Albertus Extra Bold" w:hAnsi="Albertus Extra Bold"/>
                <w:sz w:val="28"/>
                <w:szCs w:val="28"/>
                <w:lang w:val="en-US"/>
              </w:rPr>
            </w:pPr>
            <w:r>
              <w:rPr>
                <w:rFonts w:eastAsia="Times New Roman"/>
                <w:noProof/>
                <w:lang w:eastAsia="en-IE"/>
              </w:rPr>
              <w:drawing>
                <wp:inline distT="0" distB="0" distL="0" distR="0" wp14:anchorId="6D5700F4" wp14:editId="3D1CB58A">
                  <wp:extent cx="1447800" cy="1619250"/>
                  <wp:effectExtent l="0" t="0" r="0" b="0"/>
                  <wp:docPr id="14" name="Picture 14" descr="cid:0c9a3659-2c4f-4d40-9bfa-811260554716@eurprd08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d:0c9a3659-2c4f-4d40-9bfa-811260554716@eurprd08.prod.outlook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258" cy="163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1BF9">
              <w:rPr>
                <w:rFonts w:ascii="Albertus Extra Bold" w:hAnsi="Albertus Extra Bold"/>
                <w:sz w:val="28"/>
                <w:szCs w:val="28"/>
                <w:lang w:val="en-US"/>
              </w:rPr>
              <w:tab/>
              <w:t>Huge congratulations to our new deputy principal Ms</w:t>
            </w:r>
            <w:r w:rsidR="0002204A">
              <w:rPr>
                <w:rFonts w:ascii="Albertus Extra Bold" w:hAnsi="Albertus Extra Bold"/>
                <w:sz w:val="28"/>
                <w:szCs w:val="28"/>
                <w:lang w:val="en-US"/>
              </w:rPr>
              <w:t>.</w:t>
            </w:r>
            <w:r w:rsidR="00BA1BF9">
              <w:rPr>
                <w:rFonts w:ascii="Albertus Extra Bold" w:hAnsi="Albertus Extra Bold"/>
                <w:sz w:val="28"/>
                <w:szCs w:val="28"/>
                <w:lang w:val="en-US"/>
              </w:rPr>
              <w:t xml:space="preserve"> Emma Halstead. </w:t>
            </w:r>
            <w:r w:rsidR="001F5F05">
              <w:rPr>
                <w:rFonts w:ascii="Albertus Extra Bold" w:hAnsi="Albertus Extra Bold"/>
                <w:sz w:val="28"/>
                <w:szCs w:val="28"/>
                <w:lang w:val="en-US"/>
              </w:rPr>
              <w:t>Wishing Ms</w:t>
            </w:r>
            <w:r w:rsidR="0002204A">
              <w:rPr>
                <w:rFonts w:ascii="Albertus Extra Bold" w:hAnsi="Albertus Extra Bold"/>
                <w:sz w:val="28"/>
                <w:szCs w:val="28"/>
                <w:lang w:val="en-US"/>
              </w:rPr>
              <w:t>.</w:t>
            </w:r>
            <w:r w:rsidR="001F5F05">
              <w:rPr>
                <w:rFonts w:ascii="Albertus Extra Bold" w:hAnsi="Albertus Extra Bold"/>
                <w:sz w:val="28"/>
                <w:szCs w:val="28"/>
                <w:lang w:val="en-US"/>
              </w:rPr>
              <w:t xml:space="preserve"> Halstead the best of luck in her new role. </w:t>
            </w:r>
          </w:p>
        </w:tc>
      </w:tr>
    </w:tbl>
    <w:p w14:paraId="390F4A6B" w14:textId="47720F35" w:rsidR="001F5F05" w:rsidRDefault="00BA1BF9">
      <w:pPr>
        <w:rPr>
          <w:rFonts w:ascii="Albertus Extra Bold" w:hAnsi="Albertus Extra Bold"/>
          <w:sz w:val="28"/>
          <w:szCs w:val="28"/>
          <w:lang w:val="en-US"/>
        </w:rPr>
      </w:pPr>
      <w:r>
        <w:rPr>
          <w:rFonts w:ascii="Albertus Extra Bold" w:hAnsi="Albertus Extra Bold"/>
          <w:sz w:val="28"/>
          <w:szCs w:val="28"/>
          <w:lang w:val="en-US"/>
        </w:rPr>
        <w:t>Welcome back to all our boys and girls and welcome to all our new junior infants</w:t>
      </w:r>
      <w:r w:rsidR="0002204A">
        <w:rPr>
          <w:rFonts w:ascii="Albertus Extra Bold" w:hAnsi="Albertus Extra Bold"/>
          <w:sz w:val="28"/>
          <w:szCs w:val="28"/>
          <w:lang w:val="en-US"/>
        </w:rPr>
        <w:t xml:space="preserve">, the children in our Rainbow Class and the children in our Sunflower Class. </w:t>
      </w:r>
      <w:r w:rsidR="001F5F05">
        <w:rPr>
          <w:rFonts w:ascii="Albertus Extra Bold" w:hAnsi="Albertus Extra Bold"/>
          <w:sz w:val="28"/>
          <w:szCs w:val="28"/>
          <w:lang w:val="en-US"/>
        </w:rPr>
        <w:t>We are looking forward to a great year ahead with lots of learning</w:t>
      </w:r>
      <w:r w:rsidR="00541A3F">
        <w:rPr>
          <w:rFonts w:ascii="Albertus Extra Bold" w:hAnsi="Albertus Extra Bold"/>
          <w:sz w:val="28"/>
          <w:szCs w:val="28"/>
          <w:lang w:val="en-US"/>
        </w:rPr>
        <w:t xml:space="preserve">, fun </w:t>
      </w:r>
      <w:r w:rsidR="001F5F05">
        <w:rPr>
          <w:rFonts w:ascii="Albertus Extra Bold" w:hAnsi="Albertus Extra Bold"/>
          <w:sz w:val="28"/>
          <w:szCs w:val="28"/>
          <w:lang w:val="en-US"/>
        </w:rPr>
        <w:t>an</w:t>
      </w:r>
      <w:r w:rsidR="00541A3F">
        <w:rPr>
          <w:rFonts w:ascii="Albertus Extra Bold" w:hAnsi="Albertus Extra Bold"/>
          <w:sz w:val="28"/>
          <w:szCs w:val="28"/>
          <w:lang w:val="en-US"/>
        </w:rPr>
        <w:t>d friendship</w:t>
      </w:r>
      <w:r w:rsidR="001F5F05">
        <w:rPr>
          <w:rFonts w:ascii="Albertus Extra Bold" w:hAnsi="Albertus Extra Bold"/>
          <w:sz w:val="28"/>
          <w:szCs w:val="28"/>
          <w:lang w:val="en-US"/>
        </w:rPr>
        <w:t xml:space="preserve">. </w:t>
      </w:r>
    </w:p>
    <w:p w14:paraId="1AA6CDA1" w14:textId="77777777" w:rsidR="001F5F05" w:rsidRPr="001F5F05" w:rsidRDefault="001F5F05" w:rsidP="001F5F05">
      <w:pPr>
        <w:rPr>
          <w:rFonts w:ascii="Albertus Extra Bold" w:hAnsi="Albertus Extra Bold"/>
          <w:sz w:val="28"/>
          <w:szCs w:val="28"/>
          <w:lang w:val="en-US"/>
        </w:rPr>
      </w:pPr>
      <w:r>
        <w:rPr>
          <w:rFonts w:ascii="Albertus Extra Bold" w:hAnsi="Albertus Extra Bold"/>
          <w:sz w:val="28"/>
          <w:szCs w:val="28"/>
          <w:lang w:val="en-US"/>
        </w:rPr>
        <w:t xml:space="preserve">  </w:t>
      </w:r>
    </w:p>
    <w:p w14:paraId="0C2B5C67" w14:textId="77777777" w:rsidR="001B6930" w:rsidRDefault="001F5F05" w:rsidP="001F5F05">
      <w:pPr>
        <w:tabs>
          <w:tab w:val="left" w:pos="1305"/>
        </w:tabs>
        <w:rPr>
          <w:rFonts w:ascii="Albertus Extra Bold" w:hAnsi="Albertus Extra Bold"/>
          <w:sz w:val="28"/>
          <w:szCs w:val="28"/>
          <w:lang w:val="en-US"/>
        </w:rPr>
      </w:pPr>
      <w:r>
        <w:rPr>
          <w:rFonts w:ascii="Albertus Extra Bold" w:hAnsi="Albertus Extra Bold"/>
          <w:sz w:val="28"/>
          <w:szCs w:val="28"/>
          <w:lang w:val="en-US"/>
        </w:rPr>
        <w:t xml:space="preserve">   Please remember that there are no cars allowed in the car park exce</w:t>
      </w:r>
      <w:r w:rsidR="001B6930">
        <w:rPr>
          <w:rFonts w:ascii="Albertus Extra Bold" w:hAnsi="Albertus Extra Bold"/>
          <w:sz w:val="28"/>
          <w:szCs w:val="28"/>
          <w:lang w:val="en-US"/>
        </w:rPr>
        <w:t xml:space="preserve">pt staff cars from any of the three schools on campus. </w:t>
      </w:r>
    </w:p>
    <w:p w14:paraId="12243E46" w14:textId="3F941AA4" w:rsidR="001B6930" w:rsidRDefault="001F5F05" w:rsidP="0002204A">
      <w:pPr>
        <w:tabs>
          <w:tab w:val="left" w:pos="1305"/>
        </w:tabs>
        <w:rPr>
          <w:rFonts w:eastAsia="Times New Roman"/>
          <w:noProof/>
          <w:lang w:eastAsia="en-IE"/>
        </w:rPr>
      </w:pPr>
      <w:r>
        <w:rPr>
          <w:rFonts w:ascii="Albertus Extra Bold" w:hAnsi="Albertus Extra Bold"/>
          <w:sz w:val="28"/>
          <w:szCs w:val="28"/>
          <w:lang w:val="en-US"/>
        </w:rPr>
        <w:t xml:space="preserve">      </w:t>
      </w:r>
      <w:r>
        <w:rPr>
          <w:rFonts w:eastAsia="Times New Roman"/>
          <w:noProof/>
          <w:lang w:eastAsia="en-IE"/>
        </w:rPr>
        <w:drawing>
          <wp:inline distT="0" distB="0" distL="0" distR="0" wp14:anchorId="43999E8C" wp14:editId="776431A1">
            <wp:extent cx="1510665" cy="1553597"/>
            <wp:effectExtent l="0" t="0" r="0" b="8890"/>
            <wp:docPr id="2" name="Picture 2" descr="cid:af22f803-41bd-4fff-b6b1-061eddff3ae0@eurprd08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af22f803-41bd-4fff-b6b1-061eddff3ae0@eurprd08.prod.outlook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00" cy="15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C65447" w14:paraId="32F24866" w14:textId="77777777" w:rsidTr="00C65447">
        <w:trPr>
          <w:trHeight w:val="4050"/>
        </w:trPr>
        <w:tc>
          <w:tcPr>
            <w:tcW w:w="9150" w:type="dxa"/>
          </w:tcPr>
          <w:p w14:paraId="50FEF9B1" w14:textId="77777777" w:rsidR="00C65447" w:rsidRPr="00C65447" w:rsidRDefault="00C65447" w:rsidP="00C65447">
            <w:pPr>
              <w:ind w:left="150"/>
              <w:rPr>
                <w:rFonts w:eastAsia="Times New Roman"/>
                <w:sz w:val="28"/>
                <w:szCs w:val="28"/>
                <w:lang w:eastAsia="en-IE"/>
              </w:rPr>
            </w:pPr>
            <w:r w:rsidRPr="00C65447">
              <w:rPr>
                <w:rStyle w:val="BookTitle"/>
                <w:sz w:val="36"/>
                <w:szCs w:val="36"/>
                <w:highlight w:val="yellow"/>
                <w:u w:val="single"/>
              </w:rPr>
              <w:t>Parent meetings</w:t>
            </w:r>
            <w:r w:rsidRPr="00C65447">
              <w:rPr>
                <w:rStyle w:val="BookTitle"/>
                <w:sz w:val="36"/>
                <w:szCs w:val="36"/>
                <w:u w:val="single"/>
              </w:rPr>
              <w:t>.</w:t>
            </w:r>
            <w:r w:rsidRPr="00C65447">
              <w:rPr>
                <w:rFonts w:eastAsia="Times New Roman"/>
                <w:sz w:val="28"/>
                <w:szCs w:val="28"/>
                <w:lang w:eastAsia="en-IE"/>
              </w:rPr>
              <w:t xml:space="preserve"> Every year we hold a meeting in early September so you can see your child’s class and chat to the teacher and learn how the class will work. It’s a short meeting, about 15 minutes but it is a great opportunity to meet the teachers and other parents and ask any questions you might have. </w:t>
            </w:r>
          </w:p>
          <w:p w14:paraId="60BDEA58" w14:textId="77777777" w:rsidR="00C65447" w:rsidRPr="00C65447" w:rsidRDefault="00C65447" w:rsidP="00C65447">
            <w:pPr>
              <w:ind w:left="150" w:firstLine="720"/>
              <w:rPr>
                <w:rFonts w:eastAsia="Times New Roman"/>
                <w:b/>
                <w:sz w:val="28"/>
                <w:szCs w:val="28"/>
                <w:lang w:eastAsia="en-IE"/>
              </w:rPr>
            </w:pPr>
            <w:r w:rsidRPr="00C65447">
              <w:rPr>
                <w:rFonts w:eastAsia="Times New Roman"/>
                <w:b/>
                <w:sz w:val="28"/>
                <w:szCs w:val="28"/>
                <w:lang w:eastAsia="en-IE"/>
              </w:rPr>
              <w:t>Junior Infants – Friday 16</w:t>
            </w:r>
            <w:r w:rsidRPr="00C65447">
              <w:rPr>
                <w:rFonts w:eastAsia="Times New Roman"/>
                <w:b/>
                <w:sz w:val="28"/>
                <w:szCs w:val="28"/>
                <w:vertAlign w:val="superscript"/>
                <w:lang w:eastAsia="en-IE"/>
              </w:rPr>
              <w:t>th</w:t>
            </w:r>
            <w:r w:rsidRPr="00C65447">
              <w:rPr>
                <w:rFonts w:eastAsia="Times New Roman"/>
                <w:b/>
                <w:sz w:val="28"/>
                <w:szCs w:val="28"/>
                <w:lang w:eastAsia="en-IE"/>
              </w:rPr>
              <w:t xml:space="preserve"> September 11.45am</w:t>
            </w:r>
          </w:p>
          <w:p w14:paraId="70D41326" w14:textId="77777777" w:rsidR="00C65447" w:rsidRPr="00C65447" w:rsidRDefault="00C65447" w:rsidP="00C65447">
            <w:pPr>
              <w:ind w:left="150" w:firstLine="720"/>
              <w:rPr>
                <w:rFonts w:eastAsia="Times New Roman"/>
                <w:b/>
                <w:sz w:val="28"/>
                <w:szCs w:val="28"/>
                <w:lang w:eastAsia="en-IE"/>
              </w:rPr>
            </w:pPr>
            <w:r w:rsidRPr="00C65447">
              <w:rPr>
                <w:rFonts w:eastAsia="Times New Roman"/>
                <w:b/>
                <w:sz w:val="28"/>
                <w:szCs w:val="28"/>
                <w:lang w:eastAsia="en-IE"/>
              </w:rPr>
              <w:t>Senior Infants – Wednesday 14</w:t>
            </w:r>
            <w:r w:rsidRPr="00C65447">
              <w:rPr>
                <w:rFonts w:eastAsia="Times New Roman"/>
                <w:b/>
                <w:sz w:val="28"/>
                <w:szCs w:val="28"/>
                <w:vertAlign w:val="superscript"/>
                <w:lang w:eastAsia="en-IE"/>
              </w:rPr>
              <w:t>th</w:t>
            </w:r>
            <w:r w:rsidRPr="00C65447">
              <w:rPr>
                <w:rFonts w:eastAsia="Times New Roman"/>
                <w:b/>
                <w:sz w:val="28"/>
                <w:szCs w:val="28"/>
                <w:lang w:eastAsia="en-IE"/>
              </w:rPr>
              <w:t xml:space="preserve"> September 9am</w:t>
            </w:r>
          </w:p>
          <w:p w14:paraId="12EF8933" w14:textId="77777777" w:rsidR="00C65447" w:rsidRPr="00C65447" w:rsidRDefault="00C65447" w:rsidP="00C65447">
            <w:pPr>
              <w:ind w:left="150" w:firstLine="720"/>
              <w:rPr>
                <w:rFonts w:eastAsia="Times New Roman"/>
                <w:b/>
                <w:sz w:val="28"/>
                <w:szCs w:val="28"/>
                <w:lang w:eastAsia="en-IE"/>
              </w:rPr>
            </w:pPr>
            <w:r w:rsidRPr="00C65447">
              <w:rPr>
                <w:rFonts w:eastAsia="Times New Roman"/>
                <w:b/>
                <w:sz w:val="28"/>
                <w:szCs w:val="28"/>
                <w:lang w:eastAsia="en-IE"/>
              </w:rPr>
              <w:t>First Class – Wednesday 14</w:t>
            </w:r>
            <w:r w:rsidRPr="00C65447">
              <w:rPr>
                <w:rFonts w:eastAsia="Times New Roman"/>
                <w:b/>
                <w:sz w:val="28"/>
                <w:szCs w:val="28"/>
                <w:vertAlign w:val="superscript"/>
                <w:lang w:eastAsia="en-IE"/>
              </w:rPr>
              <w:t>th</w:t>
            </w:r>
            <w:r w:rsidRPr="00C65447">
              <w:rPr>
                <w:rFonts w:eastAsia="Times New Roman"/>
                <w:b/>
                <w:sz w:val="28"/>
                <w:szCs w:val="28"/>
                <w:lang w:eastAsia="en-IE"/>
              </w:rPr>
              <w:t xml:space="preserve"> September 2.10pm</w:t>
            </w:r>
          </w:p>
          <w:p w14:paraId="658F3ECE" w14:textId="77777777" w:rsidR="0002204A" w:rsidRDefault="00C65447" w:rsidP="0002204A">
            <w:pPr>
              <w:ind w:left="150"/>
              <w:rPr>
                <w:rFonts w:eastAsia="Times New Roman"/>
                <w:b/>
                <w:sz w:val="28"/>
                <w:szCs w:val="28"/>
                <w:lang w:eastAsia="en-IE"/>
              </w:rPr>
            </w:pPr>
            <w:r>
              <w:rPr>
                <w:rFonts w:eastAsia="Times New Roman"/>
                <w:b/>
                <w:sz w:val="28"/>
                <w:szCs w:val="28"/>
                <w:lang w:eastAsia="en-IE"/>
              </w:rPr>
              <w:t xml:space="preserve">           </w:t>
            </w:r>
            <w:r w:rsidRPr="00C65447">
              <w:rPr>
                <w:rFonts w:eastAsia="Times New Roman"/>
                <w:b/>
                <w:sz w:val="28"/>
                <w:szCs w:val="28"/>
                <w:lang w:eastAsia="en-IE"/>
              </w:rPr>
              <w:t>Second Class – Thursday 15</w:t>
            </w:r>
            <w:r w:rsidRPr="00C65447">
              <w:rPr>
                <w:rFonts w:eastAsia="Times New Roman"/>
                <w:b/>
                <w:sz w:val="28"/>
                <w:szCs w:val="28"/>
                <w:vertAlign w:val="superscript"/>
                <w:lang w:eastAsia="en-IE"/>
              </w:rPr>
              <w:t>th</w:t>
            </w:r>
            <w:r w:rsidRPr="00C65447">
              <w:rPr>
                <w:rFonts w:eastAsia="Times New Roman"/>
                <w:b/>
                <w:sz w:val="28"/>
                <w:szCs w:val="28"/>
                <w:lang w:eastAsia="en-IE"/>
              </w:rPr>
              <w:t xml:space="preserve"> September 2.10pm </w:t>
            </w:r>
          </w:p>
          <w:p w14:paraId="1D933202" w14:textId="1175700B" w:rsidR="0002204A" w:rsidRPr="0002204A" w:rsidRDefault="0002204A" w:rsidP="0002204A">
            <w:pPr>
              <w:ind w:left="150"/>
              <w:rPr>
                <w:rStyle w:val="BookTitle"/>
                <w:rFonts w:eastAsia="Times New Roman"/>
                <w:b w:val="0"/>
                <w:bCs w:val="0"/>
                <w:i w:val="0"/>
                <w:iCs w:val="0"/>
                <w:spacing w:val="0"/>
                <w:sz w:val="28"/>
                <w:szCs w:val="28"/>
                <w:lang w:eastAsia="en-IE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02204A">
              <w:rPr>
                <w:b/>
                <w:sz w:val="28"/>
                <w:szCs w:val="28"/>
              </w:rPr>
              <w:t>Rainbow room and sunflower room will meet as necessary</w:t>
            </w:r>
          </w:p>
        </w:tc>
      </w:tr>
    </w:tbl>
    <w:p w14:paraId="0C60AD26" w14:textId="0A6F47A1" w:rsidR="0002204A" w:rsidRDefault="004A0347" w:rsidP="00C65447">
      <w:pPr>
        <w:rPr>
          <w:rFonts w:eastAsia="Times New Roman"/>
          <w:b/>
          <w:sz w:val="28"/>
          <w:szCs w:val="28"/>
          <w:lang w:eastAsia="en-IE"/>
        </w:rPr>
      </w:pPr>
      <w:r>
        <w:rPr>
          <w:rFonts w:eastAsia="Times New Roman"/>
          <w:b/>
          <w:sz w:val="28"/>
          <w:szCs w:val="28"/>
          <w:lang w:eastAsia="en-IE"/>
        </w:rPr>
        <w:t xml:space="preserve">              </w:t>
      </w:r>
    </w:p>
    <w:p w14:paraId="0614BD89" w14:textId="77777777" w:rsidR="0002204A" w:rsidRDefault="0002204A" w:rsidP="0002204A">
      <w:pPr>
        <w:jc w:val="center"/>
        <w:rPr>
          <w:rFonts w:eastAsia="Times New Roman"/>
          <w:b/>
          <w:sz w:val="28"/>
          <w:szCs w:val="28"/>
          <w:lang w:eastAsia="en-IE"/>
        </w:rPr>
      </w:pPr>
      <w:r>
        <w:rPr>
          <w:rFonts w:eastAsia="Times New Roman"/>
          <w:b/>
          <w:noProof/>
          <w:sz w:val="28"/>
          <w:szCs w:val="28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41FBF" wp14:editId="3545C8F8">
                <wp:simplePos x="0" y="0"/>
                <wp:positionH relativeFrom="column">
                  <wp:posOffset>-142875</wp:posOffset>
                </wp:positionH>
                <wp:positionV relativeFrom="paragraph">
                  <wp:posOffset>-99695</wp:posOffset>
                </wp:positionV>
                <wp:extent cx="438150" cy="371475"/>
                <wp:effectExtent l="0" t="0" r="19050" b="28575"/>
                <wp:wrapNone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714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72474" w14:textId="77777777" w:rsidR="0002204A" w:rsidRDefault="000220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41FB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3" o:spid="_x0000_s1026" type="#_x0000_t96" style="position:absolute;left:0;text-align:left;margin-left:-11.25pt;margin-top:-7.85pt;width:34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" fillcolor="#5b9bd5 [3204]" strokecolor="#1f4d78 [1604]" strokeweight="1pt">
                <v:stroke joinstyle="miter"/>
                <v:textbox>
                  <w:txbxContent>
                    <w:p w14:paraId="79C72474" w14:textId="77777777" w:rsidR="0002204A" w:rsidRDefault="0002204A"/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sz w:val="28"/>
          <w:szCs w:val="28"/>
          <w:lang w:eastAsia="en-IE"/>
        </w:rPr>
        <w:t xml:space="preserve">    </w:t>
      </w:r>
    </w:p>
    <w:p w14:paraId="04BC3B5C" w14:textId="6CC96AD7" w:rsidR="00C65447" w:rsidRPr="0002204A" w:rsidRDefault="00C65447" w:rsidP="0002204A">
      <w:pPr>
        <w:rPr>
          <w:rFonts w:eastAsia="Times New Roman"/>
          <w:b/>
          <w:sz w:val="28"/>
          <w:szCs w:val="28"/>
          <w:lang w:eastAsia="en-IE"/>
        </w:rPr>
      </w:pPr>
      <w:r>
        <w:rPr>
          <w:rFonts w:eastAsia="Times New Roman"/>
          <w:b/>
          <w:sz w:val="28"/>
          <w:szCs w:val="28"/>
          <w:lang w:eastAsia="en-IE"/>
        </w:rPr>
        <w:t>We are looking for two new</w:t>
      </w:r>
      <w:r w:rsidR="0069724D">
        <w:rPr>
          <w:rFonts w:eastAsia="Times New Roman"/>
          <w:b/>
          <w:sz w:val="28"/>
          <w:szCs w:val="28"/>
          <w:lang w:eastAsia="en-IE"/>
        </w:rPr>
        <w:t xml:space="preserve"> parent</w:t>
      </w:r>
      <w:r>
        <w:rPr>
          <w:rFonts w:eastAsia="Times New Roman"/>
          <w:b/>
          <w:sz w:val="28"/>
          <w:szCs w:val="28"/>
          <w:lang w:eastAsia="en-IE"/>
        </w:rPr>
        <w:t xml:space="preserve"> r</w:t>
      </w:r>
      <w:r w:rsidR="0069724D">
        <w:rPr>
          <w:rFonts w:eastAsia="Times New Roman"/>
          <w:b/>
          <w:sz w:val="28"/>
          <w:szCs w:val="28"/>
          <w:lang w:eastAsia="en-IE"/>
        </w:rPr>
        <w:t xml:space="preserve">eps for our Board </w:t>
      </w:r>
      <w:r w:rsidR="0069724D" w:rsidRPr="00CE5CB3">
        <w:rPr>
          <w:rFonts w:eastAsia="Times New Roman"/>
          <w:b/>
          <w:sz w:val="28"/>
          <w:szCs w:val="28"/>
          <w:lang w:eastAsia="en-IE"/>
        </w:rPr>
        <w:t>of</w:t>
      </w:r>
      <w:r w:rsidR="0002204A">
        <w:rPr>
          <w:rFonts w:eastAsia="Times New Roman"/>
          <w:b/>
          <w:sz w:val="28"/>
          <w:szCs w:val="28"/>
          <w:lang w:eastAsia="en-IE"/>
        </w:rPr>
        <w:t xml:space="preserve"> Management, one </w:t>
      </w:r>
      <w:r w:rsidR="004A0347">
        <w:rPr>
          <w:rFonts w:eastAsia="Times New Roman"/>
          <w:b/>
          <w:sz w:val="28"/>
          <w:szCs w:val="28"/>
          <w:lang w:eastAsia="en-IE"/>
        </w:rPr>
        <w:t xml:space="preserve">male and one female. </w:t>
      </w:r>
      <w:r>
        <w:rPr>
          <w:rFonts w:eastAsia="Times New Roman"/>
          <w:b/>
          <w:sz w:val="28"/>
          <w:szCs w:val="28"/>
          <w:lang w:eastAsia="en-IE"/>
        </w:rPr>
        <w:t>It</w:t>
      </w:r>
      <w:r w:rsidR="0069724D">
        <w:rPr>
          <w:rFonts w:eastAsia="Times New Roman"/>
          <w:b/>
          <w:sz w:val="28"/>
          <w:szCs w:val="28"/>
          <w:lang w:eastAsia="en-IE"/>
        </w:rPr>
        <w:t xml:space="preserve"> is</w:t>
      </w:r>
      <w:r>
        <w:rPr>
          <w:rFonts w:eastAsia="Times New Roman"/>
          <w:b/>
          <w:sz w:val="28"/>
          <w:szCs w:val="28"/>
          <w:lang w:eastAsia="en-IE"/>
        </w:rPr>
        <w:t xml:space="preserve"> 6/7 meetings </w:t>
      </w:r>
      <w:r w:rsidR="0002204A">
        <w:rPr>
          <w:rFonts w:eastAsia="Times New Roman"/>
          <w:b/>
          <w:sz w:val="28"/>
          <w:szCs w:val="28"/>
          <w:lang w:eastAsia="en-IE"/>
        </w:rPr>
        <w:t xml:space="preserve">a year from 3pm – 4pm and it is </w:t>
      </w:r>
      <w:r>
        <w:rPr>
          <w:rFonts w:eastAsia="Times New Roman"/>
          <w:b/>
          <w:sz w:val="28"/>
          <w:szCs w:val="28"/>
          <w:lang w:eastAsia="en-IE"/>
        </w:rPr>
        <w:t xml:space="preserve">possible to attend on zoom. Please give your name to Judie in the office if you’re interested. It’s a great opportunity to be involved in how the school is run. </w:t>
      </w:r>
      <w:r w:rsidR="00CE5CB3">
        <w:rPr>
          <w:rFonts w:eastAsia="Times New Roman"/>
          <w:b/>
          <w:sz w:val="28"/>
          <w:szCs w:val="28"/>
          <w:lang w:eastAsia="en-IE"/>
        </w:rPr>
        <w:t xml:space="preserve">                                                                                                           </w:t>
      </w:r>
    </w:p>
    <w:p w14:paraId="456A1637" w14:textId="7EE7327C" w:rsidR="00CE5CB3" w:rsidRDefault="00C65447" w:rsidP="00C65447">
      <w:pPr>
        <w:rPr>
          <w:rFonts w:eastAsia="Times New Roman"/>
          <w:b/>
          <w:sz w:val="28"/>
          <w:szCs w:val="28"/>
          <w:lang w:eastAsia="en-IE"/>
        </w:rPr>
      </w:pPr>
      <w:r>
        <w:rPr>
          <w:noProof/>
          <w:lang w:eastAsia="en-IE"/>
        </w:rPr>
        <w:drawing>
          <wp:inline distT="0" distB="0" distL="0" distR="0" wp14:anchorId="56E27592" wp14:editId="4A3CB2E0">
            <wp:extent cx="4543425" cy="1219140"/>
            <wp:effectExtent l="0" t="0" r="0" b="635"/>
            <wp:docPr id="5" name="Picture 5" descr="Why Healthy Meals in Schools Are Critical for Students - Giving 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y Healthy Meals in Schools Are Critical for Students - Giving Compas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766" cy="12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24D">
        <w:rPr>
          <w:rFonts w:eastAsia="Times New Roman"/>
          <w:b/>
          <w:sz w:val="28"/>
          <w:szCs w:val="28"/>
          <w:lang w:eastAsia="en-IE"/>
        </w:rPr>
        <w:t xml:space="preserve"> </w:t>
      </w:r>
      <w:r w:rsidR="004A0347">
        <w:rPr>
          <w:rFonts w:eastAsia="Times New Roman"/>
          <w:b/>
          <w:sz w:val="28"/>
          <w:szCs w:val="28"/>
          <w:lang w:eastAsia="en-IE"/>
        </w:rPr>
        <w:t xml:space="preserve"> </w:t>
      </w:r>
    </w:p>
    <w:p w14:paraId="5F450EBE" w14:textId="15A711FF" w:rsidR="00C65447" w:rsidRPr="00541A3F" w:rsidRDefault="0069724D" w:rsidP="00C65447">
      <w:pPr>
        <w:rPr>
          <w:rFonts w:eastAsia="Times New Roman"/>
          <w:sz w:val="36"/>
          <w:szCs w:val="36"/>
          <w:lang w:eastAsia="en-IE"/>
        </w:rPr>
      </w:pPr>
      <w:r w:rsidRPr="00CE5CB3">
        <w:rPr>
          <w:rFonts w:eastAsia="Times New Roman"/>
          <w:b/>
          <w:sz w:val="28"/>
          <w:szCs w:val="28"/>
          <w:lang w:eastAsia="en-IE"/>
        </w:rPr>
        <w:t>Healthy Eating in school</w:t>
      </w:r>
    </w:p>
    <w:p w14:paraId="5BC7E771" w14:textId="43D33182" w:rsidR="0069724D" w:rsidRDefault="0069724D" w:rsidP="00C65447">
      <w:pPr>
        <w:rPr>
          <w:rFonts w:eastAsia="Times New Roman"/>
          <w:b/>
          <w:sz w:val="28"/>
          <w:szCs w:val="28"/>
          <w:lang w:eastAsia="en-IE"/>
        </w:rPr>
      </w:pPr>
      <w:r>
        <w:rPr>
          <w:rFonts w:eastAsia="Times New Roman"/>
          <w:b/>
          <w:sz w:val="28"/>
          <w:szCs w:val="28"/>
          <w:lang w:eastAsia="en-IE"/>
        </w:rPr>
        <w:t xml:space="preserve">If your child does not take the free school lunch please remember the items that they are not allowed to bring in </w:t>
      </w:r>
    </w:p>
    <w:p w14:paraId="13EBE000" w14:textId="77777777" w:rsidR="0069724D" w:rsidRPr="0069724D" w:rsidRDefault="0069724D" w:rsidP="0069724D">
      <w:pPr>
        <w:pStyle w:val="Heading3"/>
        <w:numPr>
          <w:ilvl w:val="0"/>
          <w:numId w:val="1"/>
        </w:numPr>
        <w:ind w:right="565"/>
        <w:rPr>
          <w:rFonts w:asciiTheme="majorHAnsi" w:hAnsiTheme="majorHAnsi" w:cstheme="majorHAnsi"/>
          <w:sz w:val="28"/>
          <w:szCs w:val="28"/>
        </w:rPr>
      </w:pPr>
      <w:r w:rsidRPr="0069724D">
        <w:rPr>
          <w:rFonts w:asciiTheme="majorHAnsi" w:hAnsiTheme="majorHAnsi" w:cstheme="majorHAnsi"/>
          <w:sz w:val="28"/>
          <w:szCs w:val="28"/>
        </w:rPr>
        <w:t>Crisps (including crisp-style snacks)</w:t>
      </w:r>
    </w:p>
    <w:p w14:paraId="5AFD1F2A" w14:textId="77777777" w:rsidR="0069724D" w:rsidRPr="00CE5CB3" w:rsidRDefault="0069724D" w:rsidP="0069724D">
      <w:pPr>
        <w:numPr>
          <w:ilvl w:val="0"/>
          <w:numId w:val="1"/>
        </w:numPr>
        <w:spacing w:after="0" w:line="240" w:lineRule="auto"/>
        <w:ind w:right="565"/>
        <w:rPr>
          <w:rFonts w:asciiTheme="majorHAnsi" w:hAnsiTheme="majorHAnsi" w:cstheme="majorHAnsi"/>
          <w:sz w:val="28"/>
          <w:szCs w:val="28"/>
        </w:rPr>
      </w:pPr>
      <w:r w:rsidRPr="00CE5CB3">
        <w:rPr>
          <w:rFonts w:asciiTheme="majorHAnsi" w:hAnsiTheme="majorHAnsi" w:cstheme="majorHAnsi"/>
          <w:sz w:val="28"/>
          <w:szCs w:val="28"/>
        </w:rPr>
        <w:t>Sweets</w:t>
      </w:r>
    </w:p>
    <w:p w14:paraId="3BA16CD1" w14:textId="77777777" w:rsidR="0069724D" w:rsidRPr="0069724D" w:rsidRDefault="0069724D" w:rsidP="0069724D">
      <w:pPr>
        <w:numPr>
          <w:ilvl w:val="0"/>
          <w:numId w:val="1"/>
        </w:numPr>
        <w:spacing w:after="0" w:line="240" w:lineRule="auto"/>
        <w:ind w:right="565"/>
        <w:rPr>
          <w:rFonts w:asciiTheme="majorHAnsi" w:hAnsiTheme="majorHAnsi" w:cstheme="majorHAnsi"/>
          <w:sz w:val="28"/>
          <w:szCs w:val="28"/>
        </w:rPr>
      </w:pPr>
      <w:r w:rsidRPr="0069724D">
        <w:rPr>
          <w:rFonts w:asciiTheme="majorHAnsi" w:hAnsiTheme="majorHAnsi" w:cstheme="majorHAnsi"/>
          <w:sz w:val="28"/>
          <w:szCs w:val="28"/>
        </w:rPr>
        <w:t>Chocolate biscuits/bars</w:t>
      </w:r>
    </w:p>
    <w:p w14:paraId="3AD8709B" w14:textId="39DF9B12" w:rsidR="0069724D" w:rsidRPr="0069724D" w:rsidRDefault="0002204A" w:rsidP="0069724D">
      <w:pPr>
        <w:numPr>
          <w:ilvl w:val="0"/>
          <w:numId w:val="1"/>
        </w:numPr>
        <w:spacing w:after="0" w:line="240" w:lineRule="auto"/>
        <w:ind w:right="56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Cereal bars with chocolate/ rice crispie bars</w:t>
      </w:r>
      <w:r w:rsidR="0069724D" w:rsidRPr="0069724D">
        <w:rPr>
          <w:rFonts w:asciiTheme="majorHAnsi" w:hAnsiTheme="majorHAnsi" w:cstheme="majorHAnsi"/>
          <w:sz w:val="28"/>
          <w:szCs w:val="28"/>
        </w:rPr>
        <w:tab/>
      </w:r>
      <w:r w:rsidR="0069724D" w:rsidRPr="0069724D">
        <w:rPr>
          <w:rFonts w:asciiTheme="majorHAnsi" w:hAnsiTheme="majorHAnsi" w:cstheme="majorHAnsi"/>
          <w:sz w:val="28"/>
          <w:szCs w:val="28"/>
        </w:rPr>
        <w:tab/>
      </w:r>
      <w:r w:rsidR="0069724D" w:rsidRPr="0069724D">
        <w:rPr>
          <w:rFonts w:asciiTheme="majorHAnsi" w:hAnsiTheme="majorHAnsi" w:cstheme="majorHAnsi"/>
          <w:sz w:val="28"/>
          <w:szCs w:val="28"/>
        </w:rPr>
        <w:tab/>
      </w:r>
    </w:p>
    <w:p w14:paraId="1C64CC9E" w14:textId="77777777" w:rsidR="0069724D" w:rsidRPr="0069724D" w:rsidRDefault="0069724D" w:rsidP="0069724D">
      <w:pPr>
        <w:numPr>
          <w:ilvl w:val="0"/>
          <w:numId w:val="1"/>
        </w:numPr>
        <w:spacing w:after="0" w:line="240" w:lineRule="auto"/>
        <w:ind w:right="565"/>
        <w:rPr>
          <w:rFonts w:asciiTheme="majorHAnsi" w:hAnsiTheme="majorHAnsi" w:cstheme="majorHAnsi"/>
          <w:sz w:val="28"/>
          <w:szCs w:val="28"/>
        </w:rPr>
      </w:pPr>
      <w:r w:rsidRPr="0069724D">
        <w:rPr>
          <w:rFonts w:asciiTheme="majorHAnsi" w:hAnsiTheme="majorHAnsi" w:cstheme="majorHAnsi"/>
          <w:sz w:val="28"/>
          <w:szCs w:val="28"/>
        </w:rPr>
        <w:t>Chewing gum</w:t>
      </w:r>
      <w:r w:rsidRPr="0069724D">
        <w:rPr>
          <w:rFonts w:asciiTheme="majorHAnsi" w:hAnsiTheme="majorHAnsi" w:cstheme="majorHAnsi"/>
          <w:sz w:val="28"/>
          <w:szCs w:val="28"/>
        </w:rPr>
        <w:tab/>
      </w:r>
      <w:r w:rsidRPr="0069724D">
        <w:rPr>
          <w:rFonts w:asciiTheme="majorHAnsi" w:hAnsiTheme="majorHAnsi" w:cstheme="majorHAnsi"/>
          <w:sz w:val="28"/>
          <w:szCs w:val="28"/>
        </w:rPr>
        <w:tab/>
      </w:r>
      <w:r w:rsidRPr="0069724D">
        <w:rPr>
          <w:rFonts w:asciiTheme="majorHAnsi" w:hAnsiTheme="majorHAnsi" w:cstheme="majorHAnsi"/>
          <w:sz w:val="28"/>
          <w:szCs w:val="28"/>
        </w:rPr>
        <w:tab/>
      </w:r>
    </w:p>
    <w:p w14:paraId="05642742" w14:textId="5ABB264F" w:rsidR="0069724D" w:rsidRPr="0069724D" w:rsidRDefault="0069724D" w:rsidP="0069724D">
      <w:pPr>
        <w:numPr>
          <w:ilvl w:val="0"/>
          <w:numId w:val="1"/>
        </w:numPr>
        <w:spacing w:after="0" w:line="240" w:lineRule="auto"/>
        <w:ind w:right="565"/>
        <w:rPr>
          <w:rFonts w:asciiTheme="majorHAnsi" w:hAnsiTheme="majorHAnsi" w:cstheme="majorHAnsi"/>
          <w:sz w:val="28"/>
          <w:szCs w:val="28"/>
        </w:rPr>
      </w:pPr>
      <w:r w:rsidRPr="0069724D">
        <w:rPr>
          <w:rFonts w:asciiTheme="majorHAnsi" w:hAnsiTheme="majorHAnsi" w:cstheme="majorHAnsi"/>
          <w:sz w:val="28"/>
          <w:szCs w:val="28"/>
        </w:rPr>
        <w:t>Fruit winders</w:t>
      </w:r>
      <w:r w:rsidRPr="0069724D">
        <w:rPr>
          <w:rFonts w:asciiTheme="majorHAnsi" w:hAnsiTheme="majorHAnsi" w:cstheme="majorHAnsi"/>
          <w:sz w:val="28"/>
          <w:szCs w:val="28"/>
        </w:rPr>
        <w:tab/>
      </w:r>
      <w:r w:rsidRPr="0069724D">
        <w:rPr>
          <w:rFonts w:asciiTheme="majorHAnsi" w:hAnsiTheme="majorHAnsi" w:cstheme="majorHAnsi"/>
          <w:sz w:val="28"/>
          <w:szCs w:val="28"/>
        </w:rPr>
        <w:tab/>
      </w:r>
      <w:r w:rsidRPr="0069724D">
        <w:rPr>
          <w:rFonts w:asciiTheme="majorHAnsi" w:hAnsiTheme="majorHAnsi" w:cstheme="majorHAnsi"/>
          <w:sz w:val="28"/>
          <w:szCs w:val="28"/>
        </w:rPr>
        <w:tab/>
      </w:r>
    </w:p>
    <w:p w14:paraId="6E42CC6A" w14:textId="77777777" w:rsidR="0069724D" w:rsidRPr="0069724D" w:rsidRDefault="0069724D" w:rsidP="0069724D">
      <w:pPr>
        <w:numPr>
          <w:ilvl w:val="0"/>
          <w:numId w:val="1"/>
        </w:numPr>
        <w:spacing w:after="0" w:line="240" w:lineRule="auto"/>
        <w:ind w:right="565"/>
        <w:rPr>
          <w:rFonts w:asciiTheme="majorHAnsi" w:hAnsiTheme="majorHAnsi" w:cstheme="majorHAnsi"/>
          <w:sz w:val="28"/>
          <w:szCs w:val="28"/>
        </w:rPr>
      </w:pPr>
      <w:r w:rsidRPr="0069724D">
        <w:rPr>
          <w:rFonts w:asciiTheme="majorHAnsi" w:hAnsiTheme="majorHAnsi" w:cstheme="majorHAnsi"/>
          <w:sz w:val="28"/>
          <w:szCs w:val="28"/>
        </w:rPr>
        <w:t xml:space="preserve">Nuts </w:t>
      </w:r>
    </w:p>
    <w:p w14:paraId="54EFE17C" w14:textId="77777777" w:rsidR="0069724D" w:rsidRPr="0069724D" w:rsidRDefault="0069724D" w:rsidP="0069724D">
      <w:pPr>
        <w:numPr>
          <w:ilvl w:val="0"/>
          <w:numId w:val="1"/>
        </w:numPr>
        <w:spacing w:after="0" w:line="240" w:lineRule="auto"/>
        <w:ind w:right="565"/>
        <w:rPr>
          <w:rFonts w:asciiTheme="majorHAnsi" w:hAnsiTheme="majorHAnsi" w:cstheme="majorHAnsi"/>
          <w:sz w:val="28"/>
          <w:szCs w:val="28"/>
        </w:rPr>
      </w:pPr>
      <w:r w:rsidRPr="0069724D">
        <w:rPr>
          <w:rFonts w:asciiTheme="majorHAnsi" w:hAnsiTheme="majorHAnsi" w:cstheme="majorHAnsi"/>
          <w:sz w:val="28"/>
          <w:szCs w:val="28"/>
        </w:rPr>
        <w:t>Lollipops</w:t>
      </w:r>
    </w:p>
    <w:p w14:paraId="11AA32B5" w14:textId="524CDFB9" w:rsidR="0069724D" w:rsidRDefault="0069724D" w:rsidP="0069724D">
      <w:pPr>
        <w:numPr>
          <w:ilvl w:val="0"/>
          <w:numId w:val="1"/>
        </w:numPr>
        <w:spacing w:after="0" w:line="240" w:lineRule="auto"/>
        <w:ind w:right="565"/>
        <w:rPr>
          <w:rFonts w:asciiTheme="majorHAnsi" w:hAnsiTheme="majorHAnsi" w:cstheme="majorHAnsi"/>
          <w:sz w:val="28"/>
          <w:szCs w:val="28"/>
        </w:rPr>
      </w:pPr>
      <w:r w:rsidRPr="0069724D">
        <w:rPr>
          <w:rFonts w:asciiTheme="majorHAnsi" w:hAnsiTheme="majorHAnsi" w:cstheme="majorHAnsi"/>
          <w:sz w:val="28"/>
          <w:szCs w:val="28"/>
        </w:rPr>
        <w:t xml:space="preserve">Fizzy drinks (including fizzy fruit-flavoured water, juices, etc)  </w:t>
      </w:r>
    </w:p>
    <w:p w14:paraId="6A2FA268" w14:textId="2141CB2B" w:rsidR="0002204A" w:rsidRPr="0069724D" w:rsidRDefault="0002204A" w:rsidP="0069724D">
      <w:pPr>
        <w:numPr>
          <w:ilvl w:val="0"/>
          <w:numId w:val="1"/>
        </w:numPr>
        <w:spacing w:after="0" w:line="240" w:lineRule="auto"/>
        <w:ind w:right="565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Any yoghurts with chocolate (Chocolate corners)</w:t>
      </w:r>
    </w:p>
    <w:p w14:paraId="4563F8BA" w14:textId="77777777" w:rsidR="0069724D" w:rsidRPr="0069724D" w:rsidRDefault="0069724D" w:rsidP="0069724D">
      <w:pPr>
        <w:spacing w:after="0" w:line="240" w:lineRule="auto"/>
        <w:ind w:left="1287" w:right="565"/>
        <w:rPr>
          <w:rFonts w:asciiTheme="majorHAnsi" w:hAnsiTheme="majorHAnsi" w:cstheme="majorHAnsi"/>
          <w:sz w:val="28"/>
          <w:szCs w:val="28"/>
        </w:rPr>
      </w:pPr>
    </w:p>
    <w:p w14:paraId="67E5CA29" w14:textId="2379F2D8" w:rsidR="0069724D" w:rsidRPr="0069724D" w:rsidRDefault="0069724D" w:rsidP="0069724D">
      <w:pPr>
        <w:spacing w:after="0" w:line="240" w:lineRule="auto"/>
        <w:ind w:right="565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9724D">
        <w:rPr>
          <w:rFonts w:asciiTheme="majorHAnsi" w:hAnsiTheme="majorHAnsi" w:cstheme="majorHAnsi"/>
          <w:b/>
          <w:sz w:val="28"/>
          <w:szCs w:val="28"/>
          <w:u w:val="single"/>
        </w:rPr>
        <w:t>Children are only allowed water or milk in school, no cordial or flavoured water allowed.</w:t>
      </w:r>
    </w:p>
    <w:p w14:paraId="37A080CC" w14:textId="77777777" w:rsidR="0069724D" w:rsidRDefault="0069724D" w:rsidP="0069724D">
      <w:pPr>
        <w:spacing w:after="0" w:line="240" w:lineRule="auto"/>
        <w:ind w:right="565"/>
        <w:rPr>
          <w:rFonts w:asciiTheme="majorHAnsi" w:hAnsiTheme="majorHAnsi" w:cstheme="majorHAnsi"/>
          <w:sz w:val="28"/>
          <w:szCs w:val="28"/>
        </w:rPr>
      </w:pPr>
    </w:p>
    <w:p w14:paraId="181F146E" w14:textId="22173C58" w:rsidR="0069724D" w:rsidRDefault="0069724D" w:rsidP="0069724D">
      <w:pPr>
        <w:spacing w:after="0" w:line="240" w:lineRule="auto"/>
        <w:ind w:right="565"/>
        <w:rPr>
          <w:rFonts w:eastAsia="Times New Roman"/>
          <w:b/>
          <w:sz w:val="28"/>
          <w:szCs w:val="28"/>
          <w:lang w:eastAsia="en-IE"/>
        </w:rPr>
      </w:pPr>
      <w:r>
        <w:rPr>
          <w:rFonts w:eastAsia="Times New Roman"/>
          <w:b/>
          <w:sz w:val="28"/>
          <w:szCs w:val="28"/>
          <w:lang w:eastAsia="en-IE"/>
        </w:rPr>
        <w:t xml:space="preserve"> </w:t>
      </w:r>
      <w:r w:rsidR="0002204A">
        <w:rPr>
          <w:noProof/>
          <w:lang w:eastAsia="en-IE"/>
        </w:rPr>
        <w:t xml:space="preserve">                 </w:t>
      </w:r>
      <w:r w:rsidR="0002204A">
        <w:rPr>
          <w:noProof/>
          <w:lang w:eastAsia="en-IE"/>
        </w:rPr>
        <w:drawing>
          <wp:inline distT="0" distB="0" distL="0" distR="0" wp14:anchorId="1E9B1C65" wp14:editId="32DE974C">
            <wp:extent cx="419100" cy="419100"/>
            <wp:effectExtent l="0" t="0" r="0" b="0"/>
            <wp:docPr id="1" name="Picture 1" descr="Cute Pop Clock Clip Art Free PNG Image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Pop Clock Clip Art Free PNG Image｜Illusto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04A">
        <w:rPr>
          <w:noProof/>
          <w:lang w:eastAsia="en-IE"/>
        </w:rPr>
        <w:t xml:space="preserve">                      </w:t>
      </w:r>
      <w:r w:rsidR="0002204A">
        <w:rPr>
          <w:rFonts w:eastAsia="Times New Roman"/>
          <w:b/>
          <w:sz w:val="28"/>
          <w:szCs w:val="28"/>
          <w:lang w:eastAsia="en-IE"/>
        </w:rPr>
        <w:t>Remember school starts at 8</w:t>
      </w:r>
      <w:bookmarkStart w:id="0" w:name="_GoBack"/>
      <w:bookmarkEnd w:id="0"/>
      <w:r>
        <w:rPr>
          <w:rFonts w:eastAsia="Times New Roman"/>
          <w:b/>
          <w:sz w:val="28"/>
          <w:szCs w:val="28"/>
          <w:lang w:eastAsia="en-IE"/>
        </w:rPr>
        <w:t xml:space="preserve">.50am. </w:t>
      </w:r>
    </w:p>
    <w:p w14:paraId="0CA68DE5" w14:textId="54FA0697" w:rsidR="0069724D" w:rsidRDefault="0069724D" w:rsidP="0069724D">
      <w:pPr>
        <w:spacing w:after="0" w:line="240" w:lineRule="auto"/>
        <w:ind w:right="565"/>
        <w:rPr>
          <w:rFonts w:eastAsia="Times New Roman"/>
          <w:b/>
          <w:sz w:val="28"/>
          <w:szCs w:val="28"/>
          <w:lang w:eastAsia="en-IE"/>
        </w:rPr>
      </w:pPr>
    </w:p>
    <w:p w14:paraId="16DBA999" w14:textId="4B66552E" w:rsidR="0069724D" w:rsidRDefault="004A0347" w:rsidP="0069724D">
      <w:pPr>
        <w:spacing w:after="0" w:line="240" w:lineRule="auto"/>
        <w:ind w:right="565"/>
        <w:jc w:val="center"/>
        <w:rPr>
          <w:rFonts w:eastAsia="Times New Roman"/>
          <w:b/>
          <w:sz w:val="28"/>
          <w:szCs w:val="28"/>
          <w:lang w:eastAsia="en-IE"/>
        </w:rPr>
      </w:pPr>
      <w:r>
        <w:rPr>
          <w:rFonts w:eastAsia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16F1C57" wp14:editId="46865777">
                <wp:simplePos x="0" y="0"/>
                <wp:positionH relativeFrom="column">
                  <wp:posOffset>5191125</wp:posOffset>
                </wp:positionH>
                <wp:positionV relativeFrom="paragraph">
                  <wp:posOffset>194310</wp:posOffset>
                </wp:positionV>
                <wp:extent cx="408940" cy="247650"/>
                <wp:effectExtent l="38100" t="19050" r="29210" b="3810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2627F" id="5-Point Star 11" o:spid="_x0000_s1026" style="position:absolute;margin-left:408.75pt;margin-top:15.3pt;width:32.2pt;height:1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94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" path="m,94594r156202,l204470,r48268,94594l408940,94594,282569,153055r48270,94594l204470,189186,78101,247649r48270,-94594l,94594xe" fillcolor="#5b9bd5 [3204]" strokecolor="#1f4d78 [1604]" strokeweight="1pt">
                <v:stroke joinstyle="miter"/>
                <v:path arrowok="t" o:connecttype="custom" o:connectlocs="0,94594;156202,94594;204470,0;252738,94594;408940,94594;282569,153055;330839,247649;204470,189186;78101,247649;126371,153055;0,94594" o:connectangles="0,0,0,0,0,0,0,0,0,0,0"/>
              </v:shape>
            </w:pict>
          </mc:Fallback>
        </mc:AlternateContent>
      </w:r>
      <w:r>
        <w:rPr>
          <w:rFonts w:eastAsia="Times New Roman"/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BEE1C" wp14:editId="45D8D714">
                <wp:simplePos x="0" y="0"/>
                <wp:positionH relativeFrom="column">
                  <wp:posOffset>-93980</wp:posOffset>
                </wp:positionH>
                <wp:positionV relativeFrom="paragraph">
                  <wp:posOffset>146685</wp:posOffset>
                </wp:positionV>
                <wp:extent cx="341630" cy="295275"/>
                <wp:effectExtent l="38100" t="38100" r="39370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2952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300C4" id="5-Point Star 10" o:spid="_x0000_s1026" style="position:absolute;margin-left:-7.4pt;margin-top:11.55pt;width:26.9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63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" path="m,112785r130492,1l170815,r40323,112786l341630,112785,236059,182489r40325,112785l170815,225568,65246,295274,105571,182489,,112785xe" fillcolor="#5b9bd5 [3204]" strokecolor="#1f4d78 [1604]" strokeweight="1pt">
                <v:stroke joinstyle="miter"/>
                <v:path arrowok="t" o:connecttype="custom" o:connectlocs="0,112785;130492,112786;170815,0;211138,112786;341630,112785;236059,182489;276384,295274;170815,225568;65246,295274;105571,182489;0,112785" o:connectangles="0,0,0,0,0,0,0,0,0,0,0"/>
              </v:shape>
            </w:pict>
          </mc:Fallback>
        </mc:AlternateContent>
      </w:r>
    </w:p>
    <w:p w14:paraId="7C7E1D56" w14:textId="74325EA8" w:rsidR="004A0347" w:rsidRPr="0069724D" w:rsidRDefault="004A0347" w:rsidP="0069724D">
      <w:pPr>
        <w:spacing w:after="0" w:line="240" w:lineRule="auto"/>
        <w:ind w:right="565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IE"/>
        </w:rPr>
        <w:t xml:space="preserve"> Don’t forget to join Class dojo and don’t forget your lunch orders  </w:t>
      </w:r>
    </w:p>
    <w:sectPr w:rsidR="004A0347" w:rsidRPr="0069724D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AEF2" w14:textId="77777777" w:rsidR="00541A3F" w:rsidRDefault="00541A3F" w:rsidP="00541A3F">
      <w:pPr>
        <w:spacing w:after="0" w:line="240" w:lineRule="auto"/>
      </w:pPr>
      <w:r>
        <w:separator/>
      </w:r>
    </w:p>
  </w:endnote>
  <w:endnote w:type="continuationSeparator" w:id="0">
    <w:p w14:paraId="3A4375DB" w14:textId="77777777" w:rsidR="00541A3F" w:rsidRDefault="00541A3F" w:rsidP="0054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98536" w14:textId="77777777" w:rsidR="00541A3F" w:rsidRDefault="00541A3F" w:rsidP="00541A3F">
      <w:pPr>
        <w:spacing w:after="0" w:line="240" w:lineRule="auto"/>
      </w:pPr>
      <w:r>
        <w:separator/>
      </w:r>
    </w:p>
  </w:footnote>
  <w:footnote w:type="continuationSeparator" w:id="0">
    <w:p w14:paraId="18540A99" w14:textId="77777777" w:rsidR="00541A3F" w:rsidRDefault="00541A3F" w:rsidP="00541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B9930" w14:textId="34446DE0" w:rsidR="00541A3F" w:rsidRPr="00541A3F" w:rsidRDefault="00541A3F" w:rsidP="00541A3F">
    <w:pPr>
      <w:pStyle w:val="Header"/>
      <w:rPr>
        <w:sz w:val="72"/>
        <w:szCs w:val="72"/>
      </w:rPr>
    </w:pPr>
    <w:r>
      <w:rPr>
        <w:rFonts w:ascii="Albertus Extra Bold" w:hAnsi="Albertus Extra Bold"/>
        <w:sz w:val="72"/>
        <w:szCs w:val="72"/>
        <w:lang w:val="en-US"/>
      </w:rPr>
      <w:t xml:space="preserve"> </w:t>
    </w:r>
    <w:r w:rsidRPr="00541A3F">
      <w:rPr>
        <w:rFonts w:ascii="Albertus Extra Bold" w:hAnsi="Albertus Extra Bold"/>
        <w:sz w:val="72"/>
        <w:szCs w:val="72"/>
        <w:lang w:val="en-US"/>
      </w:rPr>
      <w:t>Loreto Newsletter</w:t>
    </w:r>
    <w:r>
      <w:rPr>
        <w:rFonts w:ascii="Albertus Extra Bold" w:hAnsi="Albertus Extra Bold"/>
        <w:sz w:val="72"/>
        <w:szCs w:val="72"/>
        <w:lang w:val="en-US"/>
      </w:rPr>
      <w:t xml:space="preserve">   </w:t>
    </w:r>
    <w:r>
      <w:rPr>
        <w:rFonts w:ascii="Times New Roman" w:hAnsi="Times New Roman" w:cs="Times New Roman"/>
        <w:noProof/>
        <w:sz w:val="28"/>
        <w:szCs w:val="24"/>
        <w:lang w:eastAsia="en-IE"/>
      </w:rPr>
      <w:drawing>
        <wp:inline distT="0" distB="0" distL="0" distR="0" wp14:anchorId="7C44DE8B" wp14:editId="791A6B1C">
          <wp:extent cx="1047115" cy="874342"/>
          <wp:effectExtent l="0" t="0" r="635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retonormanhurst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766" cy="89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886519" w14:textId="6BC0D7D9" w:rsidR="00541A3F" w:rsidRPr="00351D4B" w:rsidRDefault="00351D4B">
    <w:pPr>
      <w:pStyle w:val="Header"/>
      <w:rPr>
        <w:sz w:val="28"/>
        <w:szCs w:val="28"/>
      </w:rPr>
    </w:pPr>
    <w:r>
      <w:tab/>
    </w:r>
    <w:r>
      <w:tab/>
    </w:r>
    <w:r w:rsidRPr="00351D4B">
      <w:rPr>
        <w:sz w:val="28"/>
        <w:szCs w:val="28"/>
      </w:rPr>
      <w:t>September 2022 Volume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0F3A"/>
    <w:multiLevelType w:val="hybridMultilevel"/>
    <w:tmpl w:val="CF408268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F9"/>
    <w:rsid w:val="0002204A"/>
    <w:rsid w:val="000558D6"/>
    <w:rsid w:val="001B6930"/>
    <w:rsid w:val="001F5F05"/>
    <w:rsid w:val="00237F16"/>
    <w:rsid w:val="00351D4B"/>
    <w:rsid w:val="004A0347"/>
    <w:rsid w:val="00541A3F"/>
    <w:rsid w:val="0069724D"/>
    <w:rsid w:val="007D48AF"/>
    <w:rsid w:val="00BA1BF9"/>
    <w:rsid w:val="00C65447"/>
    <w:rsid w:val="00CE5CB3"/>
    <w:rsid w:val="00E0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BDB9"/>
  <w15:chartTrackingRefBased/>
  <w15:docId w15:val="{98B3FCD3-C76C-44B1-9C9B-946F5C51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9724D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65447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65447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rsid w:val="0069724D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2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3F"/>
  </w:style>
  <w:style w:type="paragraph" w:styleId="Footer">
    <w:name w:val="footer"/>
    <w:basedOn w:val="Normal"/>
    <w:link w:val="FooterChar"/>
    <w:uiPriority w:val="99"/>
    <w:unhideWhenUsed/>
    <w:rsid w:val="00541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af22f803-41bd-4fff-b6b1-061eddff3ae0@eurprd08.prod.outlook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0c9a3659-2c4f-4d40-9bfa-811260554716@eurprd08.prod.outlook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5A13C5805A4BB64D48CDD10870D1" ma:contentTypeVersion="10" ma:contentTypeDescription="Create a new document." ma:contentTypeScope="" ma:versionID="8f3db7a59996096b402fa0eaeba8a22a">
  <xsd:schema xmlns:xsd="http://www.w3.org/2001/XMLSchema" xmlns:xs="http://www.w3.org/2001/XMLSchema" xmlns:p="http://schemas.microsoft.com/office/2006/metadata/properties" xmlns:ns3="aae32630-826c-4471-921c-d024a2e39869" targetNamespace="http://schemas.microsoft.com/office/2006/metadata/properties" ma:root="true" ma:fieldsID="a9e7091de580ffcd0115677c00eeb285" ns3:_="">
    <xsd:import namespace="aae32630-826c-4471-921c-d024a2e398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2630-826c-4471-921c-d024a2e39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18B95-41F6-46CB-B3FD-5B875C792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32630-826c-4471-921c-d024a2e39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C5EC7-13B3-4703-8F17-233F02241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76BDA-649D-446B-A272-248752C86C90}">
  <ds:schemaRefs>
    <ds:schemaRef ds:uri="http://purl.org/dc/elements/1.1/"/>
    <ds:schemaRef ds:uri="http://schemas.microsoft.com/office/2006/metadata/properties"/>
    <ds:schemaRef ds:uri="aae32630-826c-4471-921c-d024a2e39869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Galligan</dc:creator>
  <cp:keywords/>
  <dc:description/>
  <cp:lastModifiedBy>Mary Galligan</cp:lastModifiedBy>
  <cp:revision>4</cp:revision>
  <cp:lastPrinted>2022-09-05T15:32:00Z</cp:lastPrinted>
  <dcterms:created xsi:type="dcterms:W3CDTF">2022-09-05T12:33:00Z</dcterms:created>
  <dcterms:modified xsi:type="dcterms:W3CDTF">2022-09-06T09:34:00Z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0x0101004D435A13C5805A4BB64D48CDD10870D1</vt:lpwstr>
  </property>
</Properties>
</file>